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58" w:rsidRDefault="006C6DD9">
      <w:pPr>
        <w:spacing w:after="0"/>
        <w:ind w:left="-1440" w:right="573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44569" cy="4572000"/>
            <wp:effectExtent l="0" t="0" r="0" b="0"/>
            <wp:wrapTopAndBottom/>
            <wp:docPr id="4632" name="Picture 4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" name="Picture 46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4569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5658">
      <w:pgSz w:w="7171" w:h="72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58"/>
    <w:rsid w:val="001F5658"/>
    <w:rsid w:val="006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D355F-B1FD-4416-8F32-E058EB45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172609-1.indd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172609-1.indd</dc:title>
  <dc:subject>Account:24752 - Maple Tree</dc:subject>
  <dc:creator>kelseywhittaker</dc:creator>
  <cp:keywords>Salesperson:Pat Johnson</cp:keywords>
  <cp:lastModifiedBy>Owner</cp:lastModifiedBy>
  <cp:revision>2</cp:revision>
  <dcterms:created xsi:type="dcterms:W3CDTF">2021-04-23T16:37:00Z</dcterms:created>
  <dcterms:modified xsi:type="dcterms:W3CDTF">2021-04-23T16:37:00Z</dcterms:modified>
</cp:coreProperties>
</file>